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D3CFA" w:rsidRDefault="00ED3CFA" w:rsidP="00ED3CFA">
      <w:pPr>
        <w:rPr>
          <w:b/>
          <w:bCs/>
          <w:lang w:val="en-US"/>
        </w:rPr>
      </w:pPr>
      <w:r>
        <w:rPr>
          <w:b/>
          <w:bCs/>
          <w:highlight w:val="yellow"/>
          <w:lang w:val="en-US"/>
        </w:rPr>
        <w:t>Zagreb je bogatiji za jedan luksuzni fashion brend u centru grada. Otkrijte Luisu Spagnoli!</w:t>
      </w:r>
    </w:p>
    <w:p w:rsidR="006368A6" w:rsidRPr="006368A6" w:rsidRDefault="002439C6" w:rsidP="006368A6">
      <w:pPr>
        <w:rPr>
          <w:b/>
        </w:rPr>
      </w:pPr>
      <w:r w:rsidRPr="002439C6">
        <w:rPr>
          <w:b/>
        </w:rPr>
        <w:t xml:space="preserve">LUISA SPAGNOLI </w:t>
      </w:r>
      <w:r>
        <w:rPr>
          <w:b/>
        </w:rPr>
        <w:t>– LUKSUZNA MODNA DESTINACIJA</w:t>
      </w:r>
    </w:p>
    <w:p w:rsidR="006368A6" w:rsidRPr="006368A6" w:rsidRDefault="006368A6" w:rsidP="006368A6">
      <w:r w:rsidRPr="006368A6">
        <w:t xml:space="preserve">Sigurno se pitate što nositi ovo ljeto kako biste se istaknuli svojim stilom? </w:t>
      </w:r>
      <w:r w:rsidRPr="006368A6">
        <w:rPr>
          <w:rFonts w:cs="Segoe UI"/>
        </w:rPr>
        <w:t xml:space="preserve">Toplije vrijeme donosi i novu modnu sezonu, a dizajnerska kolekcija je spremna za svoj veliki </w:t>
      </w:r>
      <w:r>
        <w:rPr>
          <w:rFonts w:cs="Segoe UI"/>
        </w:rPr>
        <w:t>spektakl</w:t>
      </w:r>
      <w:r w:rsidRPr="006368A6">
        <w:rPr>
          <w:rFonts w:cs="Segoe UI"/>
        </w:rPr>
        <w:t xml:space="preserve">. </w:t>
      </w:r>
      <w:r w:rsidRPr="006368A6">
        <w:t>Dizajnerski brand Luisa Spagnoli po prvi puta na hrvatskom tržištu predstavlja kolekciju koja će vas ostaviti bez daha!</w:t>
      </w:r>
    </w:p>
    <w:p w:rsidR="00CA5306" w:rsidRPr="00FF5D81" w:rsidRDefault="00CA5306" w:rsidP="00CA5306">
      <w:pPr>
        <w:rPr>
          <w:rStyle w:val="rynqvb"/>
          <w:b/>
        </w:rPr>
      </w:pPr>
      <w:r w:rsidRPr="00FF5D81">
        <w:rPr>
          <w:rStyle w:val="rynqvb"/>
          <w:b/>
        </w:rPr>
        <w:t>O LUISI SPAGNOLI</w:t>
      </w:r>
    </w:p>
    <w:p w:rsidR="00CA5306" w:rsidRDefault="00CA5306" w:rsidP="00CA5306">
      <w:pPr>
        <w:rPr>
          <w:rStyle w:val="rynqvb"/>
        </w:rPr>
      </w:pPr>
      <w:r>
        <w:rPr>
          <w:rStyle w:val="rynqvb"/>
        </w:rPr>
        <w:t xml:space="preserve">Luisa Spagnoli </w:t>
      </w:r>
      <w:r w:rsidR="00B310AF">
        <w:rPr>
          <w:rStyle w:val="rynqvb"/>
        </w:rPr>
        <w:t xml:space="preserve">talijanski je </w:t>
      </w:r>
      <w:r>
        <w:rPr>
          <w:rStyle w:val="rynqvb"/>
        </w:rPr>
        <w:t>brend osnovan 1928. godine. Slogan brenda</w:t>
      </w:r>
      <w:r w:rsidRPr="007B019D">
        <w:rPr>
          <w:rStyle w:val="rynqvb"/>
        </w:rPr>
        <w:t xml:space="preserve"> je 'svakodnevni luksuz', </w:t>
      </w:r>
      <w:r>
        <w:rPr>
          <w:rStyle w:val="rynqvb"/>
        </w:rPr>
        <w:t xml:space="preserve">a </w:t>
      </w:r>
      <w:r w:rsidRPr="007B019D">
        <w:rPr>
          <w:rStyle w:val="rynqvb"/>
        </w:rPr>
        <w:t>svaki p</w:t>
      </w:r>
      <w:r>
        <w:rPr>
          <w:rStyle w:val="rynqvb"/>
        </w:rPr>
        <w:t xml:space="preserve">redmet iz njihove radionice je iznimno kvalitetan i bezvremenski. Od nedavno su </w:t>
      </w:r>
      <w:r w:rsidRPr="00FF5D81">
        <w:rPr>
          <w:rStyle w:val="rynqvb"/>
        </w:rPr>
        <w:t xml:space="preserve"> proši</w:t>
      </w:r>
      <w:r>
        <w:rPr>
          <w:rStyle w:val="rynqvb"/>
        </w:rPr>
        <w:t xml:space="preserve">rili asortiman koji sada </w:t>
      </w:r>
      <w:r w:rsidRPr="00FF5D81">
        <w:rPr>
          <w:rStyle w:val="rynqvb"/>
        </w:rPr>
        <w:t>uključuje odjeću, modne dodatke, cipele, nakit i naočale kao glavne kategorije.</w:t>
      </w:r>
    </w:p>
    <w:p w:rsidR="00B310AF" w:rsidRDefault="00B310AF" w:rsidP="00CA5306">
      <w:pPr>
        <w:rPr>
          <w:rStyle w:val="rynqvb"/>
        </w:rPr>
      </w:pPr>
      <w:r w:rsidRPr="00B310AF">
        <w:rPr>
          <w:rStyle w:val="rynqvb"/>
          <w:noProof/>
          <w:lang w:eastAsia="hr-HR"/>
        </w:rPr>
        <w:drawing>
          <wp:inline distT="0" distB="0" distL="0" distR="0">
            <wp:extent cx="2849655" cy="3562069"/>
            <wp:effectExtent l="19050" t="0" r="7845" b="0"/>
            <wp:docPr id="20" name="Picture 1" descr="\\10.128.1.150\Marketing\Tekstilpromet\Tekstilpromet\Maloprodaja\LUISA SPAGNOLI\JPG BASSA\2022-11-30_LuisaSpagnoli_07_1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10.128.1.150\Marketing\Tekstilpromet\Tekstilpromet\Maloprodaja\LUISA SPAGNOLI\JPG BASSA\2022-11-30_LuisaSpagnoli_07_15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0613" cy="35632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10AF" w:rsidRDefault="00B310AF" w:rsidP="00CA5306">
      <w:pPr>
        <w:rPr>
          <w:rStyle w:val="rynqvb"/>
          <w:b/>
        </w:rPr>
      </w:pPr>
    </w:p>
    <w:p w:rsidR="00B310AF" w:rsidRDefault="00B310AF" w:rsidP="00CA5306">
      <w:pPr>
        <w:rPr>
          <w:rStyle w:val="rynqvb"/>
          <w:b/>
        </w:rPr>
      </w:pPr>
    </w:p>
    <w:p w:rsidR="00B310AF" w:rsidRDefault="00B310AF" w:rsidP="00CA5306">
      <w:pPr>
        <w:rPr>
          <w:rStyle w:val="rynqvb"/>
          <w:b/>
        </w:rPr>
      </w:pPr>
    </w:p>
    <w:p w:rsidR="00B310AF" w:rsidRDefault="00B310AF" w:rsidP="00CA5306">
      <w:pPr>
        <w:rPr>
          <w:rStyle w:val="rynqvb"/>
          <w:b/>
        </w:rPr>
      </w:pPr>
    </w:p>
    <w:p w:rsidR="00B310AF" w:rsidRDefault="00B310AF" w:rsidP="00CA5306">
      <w:pPr>
        <w:rPr>
          <w:rStyle w:val="rynqvb"/>
          <w:b/>
        </w:rPr>
      </w:pPr>
    </w:p>
    <w:p w:rsidR="00B310AF" w:rsidRDefault="00B310AF" w:rsidP="00CA5306">
      <w:pPr>
        <w:rPr>
          <w:rStyle w:val="rynqvb"/>
          <w:b/>
        </w:rPr>
      </w:pPr>
    </w:p>
    <w:p w:rsidR="00B310AF" w:rsidRDefault="00B310AF" w:rsidP="00CA5306">
      <w:pPr>
        <w:rPr>
          <w:rStyle w:val="rynqvb"/>
          <w:b/>
        </w:rPr>
      </w:pPr>
    </w:p>
    <w:p w:rsidR="00B310AF" w:rsidRDefault="00B310AF" w:rsidP="00CA5306">
      <w:pPr>
        <w:rPr>
          <w:rStyle w:val="rynqvb"/>
          <w:b/>
        </w:rPr>
      </w:pPr>
    </w:p>
    <w:p w:rsidR="00B310AF" w:rsidRDefault="00B310AF" w:rsidP="00CA5306">
      <w:pPr>
        <w:rPr>
          <w:rStyle w:val="rynqvb"/>
          <w:b/>
        </w:rPr>
      </w:pPr>
    </w:p>
    <w:p w:rsidR="00CA5306" w:rsidRDefault="00CA5306" w:rsidP="00CA5306">
      <w:pPr>
        <w:rPr>
          <w:rStyle w:val="rynqvb"/>
          <w:b/>
        </w:rPr>
      </w:pPr>
      <w:r w:rsidRPr="002439C6">
        <w:rPr>
          <w:rStyle w:val="rynqvb"/>
          <w:b/>
        </w:rPr>
        <w:lastRenderedPageBreak/>
        <w:t>PRODAVAONICA</w:t>
      </w:r>
    </w:p>
    <w:p w:rsidR="00CA5306" w:rsidRDefault="00CA5306" w:rsidP="00CA5306">
      <w:pPr>
        <w:rPr>
          <w:rStyle w:val="rynqvb"/>
        </w:rPr>
      </w:pPr>
      <w:r>
        <w:rPr>
          <w:rStyle w:val="rynqvb"/>
        </w:rPr>
        <w:t xml:space="preserve">Luisa Spagnoli se nalazi </w:t>
      </w:r>
      <w:r w:rsidRPr="00EA5895">
        <w:rPr>
          <w:rStyle w:val="rynqvb"/>
        </w:rPr>
        <w:t>na adresi Trg bana Josipa</w:t>
      </w:r>
      <w:r>
        <w:rPr>
          <w:rStyle w:val="rynqvb"/>
        </w:rPr>
        <w:t xml:space="preserve"> </w:t>
      </w:r>
      <w:r w:rsidRPr="00EA5895">
        <w:rPr>
          <w:rStyle w:val="rynqvb"/>
        </w:rPr>
        <w:t>Jelačić</w:t>
      </w:r>
      <w:r>
        <w:rPr>
          <w:rStyle w:val="rynqvb"/>
        </w:rPr>
        <w:t>a 6 u Zagrebu.</w:t>
      </w:r>
    </w:p>
    <w:p w:rsidR="00B310AF" w:rsidRDefault="00B310AF" w:rsidP="00CA5306">
      <w:pPr>
        <w:rPr>
          <w:b/>
          <w:noProof/>
          <w:lang w:eastAsia="hr-HR"/>
        </w:rPr>
      </w:pPr>
      <w:r w:rsidRPr="00B310AF">
        <w:rPr>
          <w:rStyle w:val="rynqvb"/>
          <w:noProof/>
          <w:lang w:eastAsia="hr-HR"/>
        </w:rPr>
        <w:drawing>
          <wp:inline distT="0" distB="0" distL="0" distR="0">
            <wp:extent cx="2257777" cy="3386666"/>
            <wp:effectExtent l="19050" t="0" r="9173" b="0"/>
            <wp:docPr id="17" name="Picture 9" descr="\\10.128.1.150\Marketing\Tekstilpromet\Tekstilpromet\Maloprodaja\LUISA SPAGNOLI\Fotografije - otvaranje 25.3.2023\1mb_društvene_mreže\Louisa_otvorenje-1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\\10.128.1.150\Marketing\Tekstilpromet\Tekstilpromet\Maloprodaja\LUISA SPAGNOLI\Fotografije - otvaranje 25.3.2023\1mb_društvene_mreže\Louisa_otvorenje-1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8954" cy="33884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310AF">
        <w:rPr>
          <w:b/>
          <w:noProof/>
          <w:lang w:eastAsia="hr-HR"/>
        </w:rPr>
        <w:t xml:space="preserve"> </w:t>
      </w:r>
      <w:r w:rsidRPr="00B310AF">
        <w:rPr>
          <w:rStyle w:val="rynqvb"/>
          <w:noProof/>
          <w:lang w:eastAsia="hr-HR"/>
        </w:rPr>
        <w:drawing>
          <wp:inline distT="0" distB="0" distL="0" distR="0">
            <wp:extent cx="2438400" cy="3657600"/>
            <wp:effectExtent l="19050" t="0" r="0" b="0"/>
            <wp:docPr id="18" name="Picture 1" descr="\\10.128.1.150\Marketing\Tekstilpromet\Tekstilpromet\Maloprodaja\LUISA SPAGNOLI\Fotografije - otvaranje 25.3.2023\1mb_društvene_mreže\Louisa_otvorenje-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10.128.1.150\Marketing\Tekstilpromet\Tekstilpromet\Maloprodaja\LUISA SPAGNOLI\Fotografije - otvaranje 25.3.2023\1mb_društvene_mreže\Louisa_otvorenje-5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10AF" w:rsidRDefault="00B310AF" w:rsidP="00CA5306">
      <w:pPr>
        <w:rPr>
          <w:rStyle w:val="rynqvb"/>
        </w:rPr>
      </w:pPr>
      <w:r w:rsidRPr="00B310AF">
        <w:rPr>
          <w:b/>
          <w:noProof/>
          <w:lang w:eastAsia="hr-HR"/>
        </w:rPr>
        <w:drawing>
          <wp:inline distT="0" distB="0" distL="0" distR="0">
            <wp:extent cx="5760720" cy="3840480"/>
            <wp:effectExtent l="19050" t="0" r="0" b="0"/>
            <wp:docPr id="19" name="Picture 3" descr="\\10.128.1.150\Maloprodaja\WEBSHOP_slike\MARTINA_e_commerce\2023\PP2\Luisa_Spagnoli_PR\LUISA\LUISA PR\PR (45 of 119)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10.128.1.150\Maloprodaja\WEBSHOP_slike\MARTINA_e_commerce\2023\PP2\Luisa_Spagnoli_PR\LUISA\LUISA PR\PR (45 of 119) copy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10AF" w:rsidRDefault="00B310AF" w:rsidP="00CA5306"/>
    <w:p w:rsidR="00B310AF" w:rsidRPr="006368A6" w:rsidRDefault="00B310AF" w:rsidP="00CA5306"/>
    <w:p w:rsidR="006368A6" w:rsidRDefault="006368A6" w:rsidP="006368A6">
      <w:r w:rsidRPr="006368A6">
        <w:t xml:space="preserve">Nova proljetno-ljetna kolekcija donosi savršenu kombinaciju modernog i klasičnog, udobnosti i elegancije. </w:t>
      </w:r>
      <w:r>
        <w:t xml:space="preserve">Ona </w:t>
      </w:r>
      <w:r w:rsidRPr="006368A6">
        <w:t>je idealna za žene koje žele pokazati svoju individualnost i stil na sofisticiran način.</w:t>
      </w:r>
      <w:r>
        <w:t xml:space="preserve"> </w:t>
      </w:r>
      <w:r w:rsidRPr="006368A6">
        <w:t>Dizajn je ono što ovu kolekciju čini izuzetno posebnom jer se fokusira na ženstvene linije, naglašavajući figuru i osiguravajući udobnost.</w:t>
      </w:r>
    </w:p>
    <w:p w:rsidR="00B310AF" w:rsidRDefault="00B310AF" w:rsidP="006368A6"/>
    <w:p w:rsidR="00B310AF" w:rsidRPr="006368A6" w:rsidRDefault="00B310AF" w:rsidP="006368A6">
      <w:r>
        <w:rPr>
          <w:noProof/>
          <w:lang w:eastAsia="hr-HR"/>
        </w:rPr>
        <w:drawing>
          <wp:inline distT="0" distB="0" distL="0" distR="0">
            <wp:extent cx="3452283" cy="5178425"/>
            <wp:effectExtent l="19050" t="0" r="0" b="0"/>
            <wp:docPr id="21" name="Picture 7" descr="\\10.128.1.150\Maloprodaja\WEBSHOP_slike\MARTINA_e_commerce\2023\PP2\Luisa_Spagnoli_PR\LUISA\LUISA PR\PR (53 of 11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\\10.128.1.150\Maloprodaja\WEBSHOP_slike\MARTINA_e_commerce\2023\PP2\Luisa_Spagnoli_PR\LUISA\LUISA PR\PR (53 of 119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0931" cy="51763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68A6" w:rsidRPr="006368A6" w:rsidRDefault="006368A6" w:rsidP="006368A6">
      <w:r>
        <w:t>Cilj</w:t>
      </w:r>
      <w:r w:rsidRPr="006368A6">
        <w:t xml:space="preserve"> </w:t>
      </w:r>
      <w:r>
        <w:t xml:space="preserve">kolekcije je </w:t>
      </w:r>
      <w:r w:rsidRPr="006368A6">
        <w:t xml:space="preserve">pružiti nevjerojatnu kvalitetu i vrhunsku izradu, a </w:t>
      </w:r>
      <w:r w:rsidR="002439C6">
        <w:t xml:space="preserve">koja se </w:t>
      </w:r>
      <w:r w:rsidRPr="006368A6">
        <w:t>sastoji od ručno izrađenih odjevnih predmeta visoke kvalitete uz korištenje isključivo visokokvalitetnih tkanina i pređe.</w:t>
      </w:r>
    </w:p>
    <w:p w:rsidR="006368A6" w:rsidRDefault="006368A6" w:rsidP="006368A6">
      <w:r w:rsidRPr="006368A6">
        <w:t>Kolekcija je dostupna u živahnim bojama, poput žarko plave, žarko narančaste, rubin crvene i šumsko zelene te uključuje prugaste haljine s volanima, resicama i puf rukavima koje su savršene za zabavu na pješčanim plažama ili opuštene trenutke.</w:t>
      </w:r>
    </w:p>
    <w:p w:rsidR="006368A6" w:rsidRDefault="006368A6" w:rsidP="006368A6">
      <w:r>
        <w:t>K</w:t>
      </w:r>
      <w:r w:rsidRPr="006368A6">
        <w:t xml:space="preserve">ratke </w:t>
      </w:r>
      <w:r>
        <w:t xml:space="preserve">pletene </w:t>
      </w:r>
      <w:r w:rsidRPr="006368A6">
        <w:t xml:space="preserve">majice u žarko narančastoj, tamno tirkiznoj i boji fuksije, </w:t>
      </w:r>
      <w:r>
        <w:t xml:space="preserve">s lakoćom se </w:t>
      </w:r>
      <w:r w:rsidRPr="006368A6">
        <w:t>kombiniraju s</w:t>
      </w:r>
      <w:r>
        <w:t>a suknjama</w:t>
      </w:r>
      <w:r w:rsidRPr="006368A6">
        <w:t xml:space="preserve"> i odgovarajućim šalovima ukrašenim razigranim resicama</w:t>
      </w:r>
      <w:r w:rsidRPr="006317EC">
        <w:t xml:space="preserve">. Kolekcija uključuje i lanena odijela s hlačama i prslucima, cvjetne vezove od rafije na prslucima, </w:t>
      </w:r>
      <w:r w:rsidR="006317EC" w:rsidRPr="006317EC">
        <w:t xml:space="preserve">torbe, </w:t>
      </w:r>
      <w:r w:rsidRPr="006317EC">
        <w:t xml:space="preserve">suknje, </w:t>
      </w:r>
      <w:proofErr w:type="spellStart"/>
      <w:r w:rsidRPr="006317EC">
        <w:t>bomber</w:t>
      </w:r>
      <w:proofErr w:type="spellEnd"/>
      <w:r w:rsidRPr="006317EC">
        <w:t xml:space="preserve"> jakne s </w:t>
      </w:r>
      <w:r w:rsidRPr="006317EC">
        <w:lastRenderedPageBreak/>
        <w:t xml:space="preserve">otvorenim ramenima, kratke hlače s nitima </w:t>
      </w:r>
      <w:r w:rsidR="006317EC" w:rsidRPr="006317EC">
        <w:rPr>
          <w:rStyle w:val="rynqvb"/>
        </w:rPr>
        <w:t>pređe pješčanih tonova koji doprinose sanjivoj ljetnoj temi</w:t>
      </w:r>
      <w:r w:rsidR="006317EC">
        <w:t>.</w:t>
      </w:r>
    </w:p>
    <w:p w:rsidR="002439C6" w:rsidRDefault="00B310AF" w:rsidP="006368A6">
      <w:r>
        <w:rPr>
          <w:b/>
          <w:noProof/>
          <w:lang w:eastAsia="hr-HR"/>
        </w:rPr>
        <w:drawing>
          <wp:inline distT="0" distB="0" distL="0" distR="0">
            <wp:extent cx="3987800" cy="2658533"/>
            <wp:effectExtent l="19050" t="0" r="0" b="0"/>
            <wp:docPr id="15" name="Picture 5" descr="\\10.128.1.150\Maloprodaja\WEBSHOP_slike\MARTINA_e_commerce\2023\PP2\Luisa_Spagnoli_PR\LUISA\LUISA PR\PR (13 of 11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10.128.1.150\Maloprodaja\WEBSHOP_slike\MARTINA_e_commerce\2023\PP2\Luisa_Spagnoli_PR\LUISA\LUISA PR\PR (13 of 119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5750" cy="26571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310AF">
        <w:rPr>
          <w:b/>
          <w:noProof/>
          <w:lang w:eastAsia="hr-HR"/>
        </w:rPr>
        <w:t xml:space="preserve"> </w:t>
      </w:r>
      <w:r>
        <w:rPr>
          <w:b/>
          <w:noProof/>
          <w:lang w:eastAsia="hr-HR"/>
        </w:rPr>
        <w:drawing>
          <wp:inline distT="0" distB="0" distL="0" distR="0">
            <wp:extent cx="2971800" cy="4457700"/>
            <wp:effectExtent l="19050" t="0" r="0" b="0"/>
            <wp:docPr id="16" name="Picture 6" descr="\\10.128.1.150\Maloprodaja\WEBSHOP_slike\MARTINA_e_commerce\2023\PP2\Luisa_Spagnoli_PR\LUISA\LUISA PR\PR (38 of 11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10.128.1.150\Maloprodaja\WEBSHOP_slike\MARTINA_e_commerce\2023\PP2\Luisa_Spagnoli_PR\LUISA\LUISA PR\PR (38 of 119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3548" cy="44603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310AF">
        <w:rPr>
          <w:noProof/>
          <w:lang w:eastAsia="hr-HR"/>
        </w:rPr>
        <w:drawing>
          <wp:inline distT="0" distB="0" distL="0" distR="0">
            <wp:extent cx="2749550" cy="4128115"/>
            <wp:effectExtent l="19050" t="0" r="0" b="0"/>
            <wp:docPr id="14" name="Picture 1" descr="\\10.128.1.150\Maloprodaja\WEBSHOP_slike\MARTINA_e_commerce\2023\PP2\Luisa_Spagnoli_PR\LUISA\LUISA PR\PR (4 of 119)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10.128.1.150\Maloprodaja\WEBSHOP_slike\MARTINA_e_commerce\2023\PP2\Luisa_Spagnoli_PR\LUISA\LUISA PR\PR (4 of 119) copy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3712" cy="4134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1F0B" w:rsidRDefault="00C51F0B" w:rsidP="00C51F0B">
      <w:pPr>
        <w:rPr>
          <w:rStyle w:val="rynqvb"/>
        </w:rPr>
      </w:pPr>
      <w:r>
        <w:rPr>
          <w:rStyle w:val="rynqvb"/>
        </w:rPr>
        <w:t>Kolekcija utjelovljuje slobodoumni stav, s naboranim maxi suknjama uparenim s košuljama, nonšalantnim haljinama A-kroja u šarmantnim nekonvencionalnim kombinacijama boja i silueta koje prijanjaju uz tijelo.</w:t>
      </w:r>
    </w:p>
    <w:p w:rsidR="006368A6" w:rsidRDefault="00C51F0B" w:rsidP="006368A6">
      <w:r w:rsidRPr="006317EC">
        <w:rPr>
          <w:rStyle w:val="rynqvb"/>
        </w:rPr>
        <w:lastRenderedPageBreak/>
        <w:t>Dok sunce blijedi, svilene</w:t>
      </w:r>
      <w:r>
        <w:rPr>
          <w:rStyle w:val="rynqvb"/>
        </w:rPr>
        <w:t xml:space="preserve"> šantung košulje i haljine s otvorenim ramenima, pufastih rukava prošarane su kristalima i kamenčićima, uokvirujući prsa i dekolte i dodajući profinjenom šarmu dramatične siluete</w:t>
      </w:r>
      <w:r w:rsidR="006317EC">
        <w:rPr>
          <w:rStyle w:val="rynqvb"/>
        </w:rPr>
        <w:t>, a h</w:t>
      </w:r>
      <w:r w:rsidR="006368A6" w:rsidRPr="006368A6">
        <w:t xml:space="preserve">eklani šeširi od rafije </w:t>
      </w:r>
      <w:r w:rsidR="006368A6">
        <w:t>dodatno ističu ta</w:t>
      </w:r>
      <w:r w:rsidR="006317EC">
        <w:t>janstvenu žensku senzualnost.</w:t>
      </w:r>
      <w:r w:rsidR="006368A6">
        <w:t xml:space="preserve"> </w:t>
      </w:r>
    </w:p>
    <w:p w:rsidR="002439C6" w:rsidRPr="006368A6" w:rsidRDefault="002439C6" w:rsidP="006368A6">
      <w:r w:rsidRPr="002439C6">
        <w:rPr>
          <w:noProof/>
          <w:lang w:eastAsia="hr-HR"/>
        </w:rPr>
        <w:drawing>
          <wp:inline distT="0" distB="0" distL="0" distR="0">
            <wp:extent cx="2709395" cy="3384884"/>
            <wp:effectExtent l="19050" t="0" r="0" b="0"/>
            <wp:docPr id="50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1890" cy="33880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7D86" w:rsidRDefault="006368A6" w:rsidP="006368A6">
      <w:r w:rsidRPr="006368A6">
        <w:t>Ova k</w:t>
      </w:r>
      <w:r>
        <w:t>olekcija je himna sofisticiranosti, slavlju</w:t>
      </w:r>
      <w:r w:rsidRPr="006368A6">
        <w:t xml:space="preserve"> umijeća i stručnosti. Izrazite svoju jedinstvenost i stil uz novu kolekciju dizajnerske odjeće</w:t>
      </w:r>
      <w:r>
        <w:t xml:space="preserve"> Luisa Spagnoli </w:t>
      </w:r>
      <w:r w:rsidRPr="006368A6">
        <w:t>koja će vas sigurno istaknuti iz mase.</w:t>
      </w:r>
    </w:p>
    <w:p w:rsidR="002439C6" w:rsidRDefault="002439C6" w:rsidP="002439C6">
      <w:pPr>
        <w:rPr>
          <w:rStyle w:val="rynqvb"/>
        </w:rPr>
      </w:pPr>
    </w:p>
    <w:p w:rsidR="002439C6" w:rsidRDefault="002439C6" w:rsidP="002439C6">
      <w:pPr>
        <w:rPr>
          <w:b/>
        </w:rPr>
      </w:pPr>
    </w:p>
    <w:p w:rsidR="00C31507" w:rsidRDefault="00C31507" w:rsidP="002439C6">
      <w:pPr>
        <w:rPr>
          <w:b/>
        </w:rPr>
      </w:pPr>
    </w:p>
    <w:p w:rsidR="00C31507" w:rsidRDefault="00C31507" w:rsidP="002439C6">
      <w:pPr>
        <w:rPr>
          <w:b/>
        </w:rPr>
      </w:pPr>
    </w:p>
    <w:p w:rsidR="00DB17E8" w:rsidRPr="002439C6" w:rsidRDefault="00DB17E8" w:rsidP="002439C6">
      <w:pPr>
        <w:rPr>
          <w:b/>
        </w:rPr>
      </w:pPr>
    </w:p>
    <w:sectPr w:rsidR="00DB17E8" w:rsidRPr="002439C6" w:rsidSect="00A07D8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hyphenationZone w:val="425"/>
  <w:characterSpacingControl w:val="doNotCompress"/>
  <w:compat/>
  <w:rsids>
    <w:rsidRoot w:val="006368A6"/>
    <w:rsid w:val="002439C6"/>
    <w:rsid w:val="002A2E67"/>
    <w:rsid w:val="002B04AD"/>
    <w:rsid w:val="00393076"/>
    <w:rsid w:val="00495AD1"/>
    <w:rsid w:val="006317EC"/>
    <w:rsid w:val="006368A6"/>
    <w:rsid w:val="008101DB"/>
    <w:rsid w:val="0085195D"/>
    <w:rsid w:val="00866B65"/>
    <w:rsid w:val="00990AD7"/>
    <w:rsid w:val="009A1EE0"/>
    <w:rsid w:val="00A07D86"/>
    <w:rsid w:val="00B310AF"/>
    <w:rsid w:val="00C31507"/>
    <w:rsid w:val="00C36734"/>
    <w:rsid w:val="00C51F0B"/>
    <w:rsid w:val="00CA5306"/>
    <w:rsid w:val="00DB17E8"/>
    <w:rsid w:val="00DB7255"/>
    <w:rsid w:val="00ED3CF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07D8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6368A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character" w:customStyle="1" w:styleId="rynqvb">
    <w:name w:val="rynqvb"/>
    <w:basedOn w:val="DefaultParagraphFont"/>
    <w:rsid w:val="002439C6"/>
  </w:style>
  <w:style w:type="paragraph" w:styleId="BalloonText">
    <w:name w:val="Balloon Text"/>
    <w:basedOn w:val="Normal"/>
    <w:link w:val="BalloonTextChar"/>
    <w:uiPriority w:val="99"/>
    <w:semiHidden/>
    <w:unhideWhenUsed/>
    <w:rsid w:val="002439C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439C6"/>
    <w:rPr>
      <w:rFonts w:ascii="Tahoma" w:hAnsi="Tahoma" w:cs="Tahoma"/>
      <w:sz w:val="16"/>
      <w:szCs w:val="16"/>
    </w:rPr>
  </w:style>
  <w:style w:type="character" w:customStyle="1" w:styleId="hwtze">
    <w:name w:val="hwtze"/>
    <w:basedOn w:val="DefaultParagraphFont"/>
    <w:rsid w:val="00C51F0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497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287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470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313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1229</TotalTime>
  <Pages>5</Pages>
  <Words>408</Words>
  <Characters>2331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ANTEML</dc:creator>
  <cp:lastModifiedBy>ANTEML</cp:lastModifiedBy>
  <cp:revision>11</cp:revision>
  <dcterms:created xsi:type="dcterms:W3CDTF">2023-03-21T08:12:00Z</dcterms:created>
  <dcterms:modified xsi:type="dcterms:W3CDTF">2023-06-19T07:56:00Z</dcterms:modified>
</cp:coreProperties>
</file>